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849"/>
        <w:gridCol w:w="3549"/>
        <w:gridCol w:w="764"/>
        <w:gridCol w:w="1597"/>
        <w:gridCol w:w="3824"/>
      </w:tblGrid>
      <w:tr w:rsidR="00087286" w:rsidRPr="00350EA7" w:rsidTr="00D90E86">
        <w:tc>
          <w:tcPr>
            <w:tcW w:w="3087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9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24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D90E86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62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D90E86">
              <w:t>017</w:t>
            </w:r>
          </w:p>
        </w:tc>
        <w:tc>
          <w:tcPr>
            <w:tcW w:w="159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24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:rsidTr="00D90E86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62" w:type="dxa"/>
            <w:gridSpan w:val="3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9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24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D90E86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62" w:type="dxa"/>
            <w:gridSpan w:val="3"/>
          </w:tcPr>
          <w:p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9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24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D90E86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62" w:type="dxa"/>
            <w:gridSpan w:val="3"/>
          </w:tcPr>
          <w:p w:rsidR="00087286" w:rsidRPr="00350EA7" w:rsidRDefault="00D90E86" w:rsidP="00D90E86">
            <w:pPr>
              <w:spacing w:after="0" w:line="240" w:lineRule="auto"/>
            </w:pPr>
            <w:r>
              <w:t xml:space="preserve">Hardhat, </w:t>
            </w:r>
            <w:r w:rsidR="00EE3D0D">
              <w:t>s</w:t>
            </w:r>
            <w:r w:rsidR="00087286" w:rsidRPr="00350EA7">
              <w:t xml:space="preserve">afety glasses, </w:t>
            </w:r>
            <w:r w:rsidR="00087286">
              <w:t>face shield,</w:t>
            </w:r>
            <w:r>
              <w:t xml:space="preserve"> dust mask, gloves, safety vest </w:t>
            </w:r>
            <w:r w:rsidR="00EE3D0D">
              <w:t xml:space="preserve"> </w:t>
            </w:r>
          </w:p>
        </w:tc>
        <w:tc>
          <w:tcPr>
            <w:tcW w:w="1597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24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D90E86">
        <w:trPr>
          <w:trHeight w:val="576"/>
        </w:trPr>
        <w:tc>
          <w:tcPr>
            <w:tcW w:w="13670" w:type="dxa"/>
            <w:gridSpan w:val="6"/>
            <w:vAlign w:val="center"/>
          </w:tcPr>
          <w:p w:rsidR="00087286" w:rsidRPr="00700DCA" w:rsidRDefault="00D90E86" w:rsidP="00700D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Mixing Thinset or Grout with an Electric Drill</w:t>
            </w:r>
          </w:p>
        </w:tc>
      </w:tr>
      <w:tr w:rsidR="00087286" w:rsidRPr="00350EA7" w:rsidTr="00D90E86">
        <w:tc>
          <w:tcPr>
            <w:tcW w:w="3936" w:type="dxa"/>
            <w:gridSpan w:val="2"/>
            <w:shd w:val="clear" w:color="auto" w:fill="D9D9D9"/>
          </w:tcPr>
          <w:p w:rsidR="00087286" w:rsidRPr="00700DCA" w:rsidRDefault="00B22D49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549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6185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:rsidTr="00D90E86">
        <w:trPr>
          <w:trHeight w:val="1277"/>
        </w:trPr>
        <w:tc>
          <w:tcPr>
            <w:tcW w:w="3936" w:type="dxa"/>
            <w:gridSpan w:val="2"/>
            <w:vAlign w:val="center"/>
          </w:tcPr>
          <w:p w:rsidR="00087286" w:rsidRPr="00700DCA" w:rsidRDefault="00D90E86" w:rsidP="00700DCA">
            <w:pPr>
              <w:spacing w:after="0" w:line="240" w:lineRule="auto"/>
              <w:rPr>
                <w:sz w:val="24"/>
                <w:szCs w:val="24"/>
              </w:rPr>
            </w:pPr>
            <w:r w:rsidRPr="00D90E86">
              <w:rPr>
                <w:sz w:val="24"/>
                <w:szCs w:val="24"/>
              </w:rPr>
              <w:t>Mixing thinset or grout with an electric drill</w:t>
            </w:r>
          </w:p>
        </w:tc>
        <w:tc>
          <w:tcPr>
            <w:tcW w:w="3549" w:type="dxa"/>
            <w:vAlign w:val="center"/>
          </w:tcPr>
          <w:p w:rsidR="00D90E86" w:rsidRDefault="00D90E86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Injury</w:t>
            </w:r>
          </w:p>
          <w:p w:rsidR="00D90E86" w:rsidRDefault="00D90E86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 Inhalation</w:t>
            </w:r>
          </w:p>
          <w:p w:rsidR="00087286" w:rsidRPr="00700DCA" w:rsidRDefault="00D90E86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 Irritation</w:t>
            </w:r>
            <w:r w:rsidR="00EE3D0D">
              <w:rPr>
                <w:sz w:val="24"/>
                <w:szCs w:val="24"/>
              </w:rPr>
              <w:t xml:space="preserve"> </w:t>
            </w:r>
            <w:r w:rsidR="00087286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5" w:type="dxa"/>
            <w:gridSpan w:val="3"/>
            <w:vAlign w:val="center"/>
          </w:tcPr>
          <w:p w:rsidR="00087286" w:rsidRPr="00700DCA" w:rsidRDefault="00087286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use extension cords</w:t>
            </w:r>
            <w:r w:rsidRPr="00700DCA">
              <w:rPr>
                <w:sz w:val="24"/>
                <w:szCs w:val="24"/>
              </w:rPr>
              <w:t xml:space="preserve"> without a grounding wire</w:t>
            </w:r>
          </w:p>
          <w:p w:rsidR="00D90E86" w:rsidRPr="00D90E86" w:rsidRDefault="00D90E86" w:rsidP="00D90E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90E86">
              <w:rPr>
                <w:sz w:val="24"/>
                <w:szCs w:val="24"/>
              </w:rPr>
              <w:t>Keep exposed skin clean at all times when using portland products</w:t>
            </w:r>
          </w:p>
          <w:p w:rsidR="00087286" w:rsidRDefault="006C39FE" w:rsidP="00D90E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Immediately </w:t>
            </w:r>
            <w:r w:rsidR="00D90E86" w:rsidRPr="00D90E86">
              <w:rPr>
                <w:sz w:val="24"/>
                <w:szCs w:val="24"/>
              </w:rPr>
              <w:t xml:space="preserve">wash </w:t>
            </w:r>
            <w:r w:rsidR="00D90E86">
              <w:rPr>
                <w:sz w:val="24"/>
                <w:szCs w:val="24"/>
              </w:rPr>
              <w:t>thinset or grout</w:t>
            </w:r>
            <w:r w:rsidR="00D90E86" w:rsidRPr="00D90E86">
              <w:rPr>
                <w:sz w:val="24"/>
                <w:szCs w:val="24"/>
              </w:rPr>
              <w:t xml:space="preserve"> off skin</w:t>
            </w:r>
          </w:p>
          <w:p w:rsidR="00D90E86" w:rsidRPr="00700DCA" w:rsidRDefault="00D90E86" w:rsidP="00D90E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Isolate mixing area from other trade to avoid dust exposure</w:t>
            </w:r>
          </w:p>
        </w:tc>
      </w:tr>
    </w:tbl>
    <w:p w:rsidR="00087286" w:rsidRDefault="00087286" w:rsidP="00AA7A03">
      <w:pPr>
        <w:spacing w:after="0"/>
        <w:rPr>
          <w:sz w:val="28"/>
          <w:szCs w:val="28"/>
        </w:rPr>
      </w:pPr>
    </w:p>
    <w:p w:rsidR="00B22D49" w:rsidRDefault="00B22D49" w:rsidP="00B22D49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D90E86" w:rsidRPr="002A7A89" w:rsidRDefault="00D90E86" w:rsidP="00D90E86">
      <w:pPr>
        <w:pStyle w:val="ListParagraph"/>
        <w:numPr>
          <w:ilvl w:val="1"/>
          <w:numId w:val="8"/>
        </w:numPr>
        <w:spacing w:after="0" w:line="240" w:lineRule="auto"/>
        <w:rPr>
          <w:color w:val="000000"/>
          <w:sz w:val="28"/>
          <w:szCs w:val="24"/>
        </w:rPr>
      </w:pPr>
      <w:r w:rsidRPr="002A7A89">
        <w:rPr>
          <w:color w:val="000000"/>
          <w:sz w:val="28"/>
          <w:szCs w:val="24"/>
        </w:rPr>
        <w:t>Connect drill to a Gr</w:t>
      </w:r>
      <w:bookmarkStart w:id="0" w:name="_GoBack"/>
      <w:bookmarkEnd w:id="0"/>
      <w:r w:rsidRPr="002A7A89">
        <w:rPr>
          <w:color w:val="000000"/>
          <w:sz w:val="28"/>
          <w:szCs w:val="24"/>
        </w:rPr>
        <w:t>ound Fault Circuit Interrupter (GFCI) outlet</w:t>
      </w:r>
    </w:p>
    <w:p w:rsidR="00087286" w:rsidRPr="00700DCA" w:rsidRDefault="00087286" w:rsidP="00D90E8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087286" w:rsidRDefault="00087286" w:rsidP="00AA7A03">
      <w:pPr>
        <w:spacing w:after="0"/>
        <w:rPr>
          <w:sz w:val="28"/>
          <w:szCs w:val="28"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BB64C3">
        <w:rPr>
          <w:i/>
          <w:iCs/>
        </w:rPr>
        <w:t>guideline. 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EA342E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4121FD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Stone-JHA-017</w:t>
    </w:r>
    <w:r w:rsidR="00087286"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0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75F34"/>
    <w:rsid w:val="0029293A"/>
    <w:rsid w:val="002A7A89"/>
    <w:rsid w:val="002C3FD0"/>
    <w:rsid w:val="002F0643"/>
    <w:rsid w:val="00312E1A"/>
    <w:rsid w:val="0032376B"/>
    <w:rsid w:val="00324FFE"/>
    <w:rsid w:val="00331C73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121FD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6C39FE"/>
    <w:rsid w:val="00700DCA"/>
    <w:rsid w:val="007109AD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22D49"/>
    <w:rsid w:val="00B368E8"/>
    <w:rsid w:val="00B94063"/>
    <w:rsid w:val="00BB12AA"/>
    <w:rsid w:val="00BB64C3"/>
    <w:rsid w:val="00BB73A6"/>
    <w:rsid w:val="00BD22D3"/>
    <w:rsid w:val="00C014E5"/>
    <w:rsid w:val="00C01E6C"/>
    <w:rsid w:val="00C734F5"/>
    <w:rsid w:val="00C94EAE"/>
    <w:rsid w:val="00CF4171"/>
    <w:rsid w:val="00D3391C"/>
    <w:rsid w:val="00D46CC9"/>
    <w:rsid w:val="00D57218"/>
    <w:rsid w:val="00D6706A"/>
    <w:rsid w:val="00D763DE"/>
    <w:rsid w:val="00D90E86"/>
    <w:rsid w:val="00DD7459"/>
    <w:rsid w:val="00DF0A85"/>
    <w:rsid w:val="00E0290B"/>
    <w:rsid w:val="00E336BB"/>
    <w:rsid w:val="00E735C2"/>
    <w:rsid w:val="00EA2FF8"/>
    <w:rsid w:val="00EA342E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6</cp:revision>
  <cp:lastPrinted>2017-06-15T14:10:00Z</cp:lastPrinted>
  <dcterms:created xsi:type="dcterms:W3CDTF">2017-06-15T18:49:00Z</dcterms:created>
  <dcterms:modified xsi:type="dcterms:W3CDTF">2017-06-19T19:12:00Z</dcterms:modified>
</cp:coreProperties>
</file>