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46"/>
        <w:gridCol w:w="751"/>
        <w:gridCol w:w="3279"/>
        <w:gridCol w:w="677"/>
        <w:gridCol w:w="1553"/>
        <w:gridCol w:w="3564"/>
      </w:tblGrid>
      <w:tr w:rsidR="00087286" w:rsidRPr="00350EA7" w14:paraId="5E192E26" w14:textId="77777777" w:rsidTr="00D90E86">
        <w:tc>
          <w:tcPr>
            <w:tcW w:w="3087" w:type="dxa"/>
            <w:vAlign w:val="center"/>
          </w:tcPr>
          <w:p w14:paraId="4A6E9B93" w14:textId="5DCCA67B" w:rsidR="00087286" w:rsidRPr="00350EA7" w:rsidRDefault="00B014D9" w:rsidP="00986AED">
            <w:pPr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364CD547" wp14:editId="230DA701">
                  <wp:extent cx="2305050" cy="10191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9" w:type="dxa"/>
            <w:gridSpan w:val="4"/>
            <w:vAlign w:val="center"/>
          </w:tcPr>
          <w:p w14:paraId="10533D35" w14:textId="77777777" w:rsidR="00087286" w:rsidRPr="00BD22D3" w:rsidRDefault="00087286" w:rsidP="004A3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22D3">
              <w:rPr>
                <w:sz w:val="24"/>
                <w:szCs w:val="24"/>
              </w:rPr>
              <w:t>Your company name</w:t>
            </w:r>
          </w:p>
          <w:p w14:paraId="645FD5D2" w14:textId="77777777" w:rsidR="00087286" w:rsidRPr="00394E37" w:rsidRDefault="00087286" w:rsidP="004A3420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394E37">
              <w:rPr>
                <w:sz w:val="36"/>
                <w:szCs w:val="36"/>
              </w:rPr>
              <w:t>Workplace Safety Assessment</w:t>
            </w:r>
          </w:p>
          <w:p w14:paraId="4B9AC2A3" w14:textId="77777777" w:rsidR="00087286" w:rsidRPr="00BD22D3" w:rsidRDefault="00087286" w:rsidP="004A3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4E37">
              <w:rPr>
                <w:sz w:val="28"/>
                <w:szCs w:val="28"/>
              </w:rPr>
              <w:t xml:space="preserve">Job Hazard Analysis (JHA)   </w:t>
            </w:r>
          </w:p>
        </w:tc>
        <w:tc>
          <w:tcPr>
            <w:tcW w:w="3824" w:type="dxa"/>
            <w:vAlign w:val="center"/>
          </w:tcPr>
          <w:p w14:paraId="0B29CFE5" w14:textId="77777777" w:rsidR="00087286" w:rsidRPr="00350EA7" w:rsidRDefault="00087286" w:rsidP="00700DCA">
            <w:pPr>
              <w:spacing w:after="0" w:line="240" w:lineRule="auto"/>
              <w:jc w:val="center"/>
            </w:pPr>
            <w:r w:rsidRPr="00BD22D3">
              <w:rPr>
                <w:sz w:val="24"/>
                <w:szCs w:val="24"/>
              </w:rPr>
              <w:t>Your logo here</w:t>
            </w:r>
          </w:p>
        </w:tc>
      </w:tr>
      <w:tr w:rsidR="00087286" w:rsidRPr="00350EA7" w14:paraId="5614EF95" w14:textId="77777777" w:rsidTr="00D90E86">
        <w:tc>
          <w:tcPr>
            <w:tcW w:w="3087" w:type="dxa"/>
          </w:tcPr>
          <w:p w14:paraId="070C5D39" w14:textId="77777777" w:rsidR="00087286" w:rsidRPr="00350EA7" w:rsidRDefault="00087286" w:rsidP="00350EA7">
            <w:pPr>
              <w:spacing w:after="0" w:line="240" w:lineRule="auto"/>
            </w:pPr>
            <w:r w:rsidRPr="00350EA7">
              <w:t>Document Control #:</w:t>
            </w:r>
          </w:p>
        </w:tc>
        <w:tc>
          <w:tcPr>
            <w:tcW w:w="5162" w:type="dxa"/>
            <w:gridSpan w:val="3"/>
          </w:tcPr>
          <w:p w14:paraId="0060F907" w14:textId="77777777" w:rsidR="00087286" w:rsidRPr="00350EA7" w:rsidRDefault="00087286" w:rsidP="00EE3D0D">
            <w:pPr>
              <w:spacing w:after="0" w:line="240" w:lineRule="auto"/>
            </w:pPr>
            <w:r>
              <w:t>Stone-JHA-</w:t>
            </w:r>
            <w:r w:rsidR="00D90E86">
              <w:t>017</w:t>
            </w:r>
          </w:p>
        </w:tc>
        <w:tc>
          <w:tcPr>
            <w:tcW w:w="1597" w:type="dxa"/>
          </w:tcPr>
          <w:p w14:paraId="233E2031" w14:textId="77777777" w:rsidR="00087286" w:rsidRPr="00350EA7" w:rsidRDefault="00087286" w:rsidP="00350EA7">
            <w:pPr>
              <w:spacing w:after="0" w:line="240" w:lineRule="auto"/>
            </w:pPr>
            <w:r w:rsidRPr="00350EA7">
              <w:t>Revision Date:</w:t>
            </w:r>
          </w:p>
        </w:tc>
        <w:tc>
          <w:tcPr>
            <w:tcW w:w="3824" w:type="dxa"/>
          </w:tcPr>
          <w:p w14:paraId="2165B672" w14:textId="77777777" w:rsidR="00087286" w:rsidRPr="00350EA7" w:rsidRDefault="00EE3D0D" w:rsidP="00EE3D0D">
            <w:pPr>
              <w:spacing w:after="0" w:line="240" w:lineRule="auto"/>
            </w:pPr>
            <w:r>
              <w:t>mm</w:t>
            </w:r>
            <w:r w:rsidR="00087286">
              <w:t>/</w:t>
            </w:r>
            <w:r>
              <w:t>dd</w:t>
            </w:r>
            <w:r w:rsidR="00087286" w:rsidRPr="00350EA7">
              <w:t>/</w:t>
            </w:r>
            <w:r>
              <w:t>yyyy</w:t>
            </w:r>
          </w:p>
        </w:tc>
      </w:tr>
      <w:tr w:rsidR="00087286" w:rsidRPr="00350EA7" w14:paraId="77D9E11E" w14:textId="77777777" w:rsidTr="00D90E86">
        <w:tc>
          <w:tcPr>
            <w:tcW w:w="3087" w:type="dxa"/>
          </w:tcPr>
          <w:p w14:paraId="7C37FB7F" w14:textId="77777777" w:rsidR="00087286" w:rsidRPr="00350EA7" w:rsidRDefault="00087286" w:rsidP="00350EA7">
            <w:pPr>
              <w:spacing w:after="0" w:line="240" w:lineRule="auto"/>
            </w:pPr>
            <w:r w:rsidRPr="00350EA7">
              <w:t>Document Title:</w:t>
            </w:r>
          </w:p>
        </w:tc>
        <w:tc>
          <w:tcPr>
            <w:tcW w:w="5162" w:type="dxa"/>
            <w:gridSpan w:val="3"/>
          </w:tcPr>
          <w:p w14:paraId="0AB82536" w14:textId="77777777" w:rsidR="00087286" w:rsidRPr="00350EA7" w:rsidRDefault="00087286" w:rsidP="00350EA7">
            <w:pPr>
              <w:spacing w:after="0" w:line="240" w:lineRule="auto"/>
            </w:pPr>
            <w:r w:rsidRPr="00350EA7">
              <w:t>Job Hazard Analysis (JHA)</w:t>
            </w:r>
            <w:r w:rsidR="00EE3D0D">
              <w:t xml:space="preserve"> </w:t>
            </w:r>
          </w:p>
        </w:tc>
        <w:tc>
          <w:tcPr>
            <w:tcW w:w="1597" w:type="dxa"/>
          </w:tcPr>
          <w:p w14:paraId="557835A6" w14:textId="77777777" w:rsidR="00087286" w:rsidRPr="00350EA7" w:rsidRDefault="00087286" w:rsidP="00350EA7">
            <w:pPr>
              <w:spacing w:after="0" w:line="240" w:lineRule="auto"/>
            </w:pPr>
            <w:r w:rsidRPr="00350EA7">
              <w:t>Issue #:</w:t>
            </w:r>
          </w:p>
        </w:tc>
        <w:tc>
          <w:tcPr>
            <w:tcW w:w="3824" w:type="dxa"/>
          </w:tcPr>
          <w:p w14:paraId="7FAF0182" w14:textId="77777777" w:rsidR="00087286" w:rsidRPr="00350EA7" w:rsidRDefault="00087286" w:rsidP="00350EA7">
            <w:pPr>
              <w:spacing w:after="0" w:line="240" w:lineRule="auto"/>
            </w:pPr>
          </w:p>
        </w:tc>
      </w:tr>
      <w:tr w:rsidR="00087286" w:rsidRPr="00350EA7" w14:paraId="1C47FD74" w14:textId="77777777" w:rsidTr="00D90E86">
        <w:tc>
          <w:tcPr>
            <w:tcW w:w="3087" w:type="dxa"/>
          </w:tcPr>
          <w:p w14:paraId="7C9E36B4" w14:textId="77777777" w:rsidR="00087286" w:rsidRPr="00350EA7" w:rsidRDefault="00087286" w:rsidP="00350EA7">
            <w:pPr>
              <w:spacing w:after="0" w:line="240" w:lineRule="auto"/>
            </w:pPr>
            <w:r w:rsidRPr="00350EA7">
              <w:t>Department:</w:t>
            </w:r>
          </w:p>
        </w:tc>
        <w:tc>
          <w:tcPr>
            <w:tcW w:w="5162" w:type="dxa"/>
            <w:gridSpan w:val="3"/>
          </w:tcPr>
          <w:p w14:paraId="5CA58C81" w14:textId="77777777" w:rsidR="00087286" w:rsidRPr="00350EA7" w:rsidRDefault="00EE3D0D" w:rsidP="00350EA7">
            <w:pPr>
              <w:spacing w:after="0" w:line="240" w:lineRule="auto"/>
            </w:pPr>
            <w:r>
              <w:t>(name)</w:t>
            </w:r>
          </w:p>
        </w:tc>
        <w:tc>
          <w:tcPr>
            <w:tcW w:w="1597" w:type="dxa"/>
          </w:tcPr>
          <w:p w14:paraId="560C071B" w14:textId="77777777" w:rsidR="00087286" w:rsidRPr="00350EA7" w:rsidRDefault="00087286" w:rsidP="00350EA7">
            <w:pPr>
              <w:spacing w:after="0" w:line="240" w:lineRule="auto"/>
            </w:pPr>
            <w:r w:rsidRPr="00350EA7">
              <w:t>Frequency:</w:t>
            </w:r>
          </w:p>
        </w:tc>
        <w:tc>
          <w:tcPr>
            <w:tcW w:w="3824" w:type="dxa"/>
          </w:tcPr>
          <w:p w14:paraId="26797346" w14:textId="77777777" w:rsidR="00087286" w:rsidRPr="00350EA7" w:rsidRDefault="005C5792" w:rsidP="00350EA7">
            <w:pPr>
              <w:spacing w:after="0" w:line="240" w:lineRule="auto"/>
            </w:pPr>
            <w:r>
              <w:t>(</w:t>
            </w:r>
            <w:r w:rsidR="00087286" w:rsidRPr="00350EA7">
              <w:t>Annually</w:t>
            </w:r>
            <w:r>
              <w:t>, monthly, weekly)</w:t>
            </w:r>
          </w:p>
        </w:tc>
      </w:tr>
      <w:tr w:rsidR="00087286" w:rsidRPr="00350EA7" w14:paraId="3B4A2DDD" w14:textId="77777777" w:rsidTr="00D90E86">
        <w:tc>
          <w:tcPr>
            <w:tcW w:w="3087" w:type="dxa"/>
          </w:tcPr>
          <w:p w14:paraId="10D30763" w14:textId="77777777" w:rsidR="00087286" w:rsidRPr="00350EA7" w:rsidRDefault="00087286" w:rsidP="00350EA7">
            <w:pPr>
              <w:spacing w:after="0" w:line="240" w:lineRule="auto"/>
            </w:pPr>
            <w:r w:rsidRPr="00350EA7">
              <w:t>Personal Protective Equipment Required:</w:t>
            </w:r>
          </w:p>
        </w:tc>
        <w:tc>
          <w:tcPr>
            <w:tcW w:w="5162" w:type="dxa"/>
            <w:gridSpan w:val="3"/>
          </w:tcPr>
          <w:p w14:paraId="0ACF15F1" w14:textId="77777777" w:rsidR="00087286" w:rsidRPr="00350EA7" w:rsidRDefault="00D90E86" w:rsidP="00D90E86">
            <w:pPr>
              <w:spacing w:after="0" w:line="240" w:lineRule="auto"/>
            </w:pPr>
            <w:r>
              <w:t xml:space="preserve">Hardhat, </w:t>
            </w:r>
            <w:r w:rsidR="00EE3D0D">
              <w:t>s</w:t>
            </w:r>
            <w:r w:rsidR="00087286" w:rsidRPr="00350EA7">
              <w:t xml:space="preserve">afety glasses, </w:t>
            </w:r>
            <w:r w:rsidR="00087286">
              <w:t>face shield,</w:t>
            </w:r>
            <w:r>
              <w:t xml:space="preserve"> dust mask, gloves, safety vest </w:t>
            </w:r>
            <w:r w:rsidR="00EE3D0D">
              <w:t xml:space="preserve"> </w:t>
            </w:r>
          </w:p>
        </w:tc>
        <w:tc>
          <w:tcPr>
            <w:tcW w:w="1597" w:type="dxa"/>
            <w:vAlign w:val="center"/>
          </w:tcPr>
          <w:p w14:paraId="45898223" w14:textId="77777777" w:rsidR="00087286" w:rsidRPr="00350EA7" w:rsidRDefault="00087286" w:rsidP="00350EA7">
            <w:pPr>
              <w:spacing w:after="0" w:line="240" w:lineRule="auto"/>
            </w:pPr>
            <w:r w:rsidRPr="00350EA7">
              <w:t>Completed by:</w:t>
            </w:r>
          </w:p>
        </w:tc>
        <w:tc>
          <w:tcPr>
            <w:tcW w:w="3824" w:type="dxa"/>
            <w:vAlign w:val="center"/>
          </w:tcPr>
          <w:p w14:paraId="47524C69" w14:textId="77777777" w:rsidR="00087286" w:rsidRPr="00350EA7" w:rsidRDefault="00087286" w:rsidP="00350EA7">
            <w:pPr>
              <w:spacing w:after="0" w:line="240" w:lineRule="auto"/>
            </w:pPr>
            <w:r>
              <w:t>Name of Company Representative Here</w:t>
            </w:r>
          </w:p>
        </w:tc>
      </w:tr>
      <w:tr w:rsidR="00087286" w:rsidRPr="00350EA7" w14:paraId="2FE017BF" w14:textId="77777777" w:rsidTr="00D90E86">
        <w:trPr>
          <w:trHeight w:val="576"/>
        </w:trPr>
        <w:tc>
          <w:tcPr>
            <w:tcW w:w="13670" w:type="dxa"/>
            <w:gridSpan w:val="6"/>
            <w:vAlign w:val="center"/>
          </w:tcPr>
          <w:p w14:paraId="27CE4955" w14:textId="77777777" w:rsidR="00087286" w:rsidRPr="00700DCA" w:rsidRDefault="00D90E86" w:rsidP="00700DC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Mixing Thinset or Grout with an Electric Drill</w:t>
            </w:r>
          </w:p>
        </w:tc>
      </w:tr>
      <w:tr w:rsidR="00087286" w:rsidRPr="00350EA7" w14:paraId="1525615D" w14:textId="77777777" w:rsidTr="00D90E86">
        <w:tc>
          <w:tcPr>
            <w:tcW w:w="3936" w:type="dxa"/>
            <w:gridSpan w:val="2"/>
            <w:shd w:val="clear" w:color="auto" w:fill="D9D9D9"/>
          </w:tcPr>
          <w:p w14:paraId="42FBDA5F" w14:textId="77777777" w:rsidR="00087286" w:rsidRPr="00700DCA" w:rsidRDefault="00B22D49" w:rsidP="00350E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Task </w:t>
            </w:r>
            <w:r w:rsidR="00087286" w:rsidRPr="00700DCA">
              <w:rPr>
                <w:sz w:val="28"/>
                <w:szCs w:val="28"/>
              </w:rPr>
              <w:t>Description</w:t>
            </w:r>
          </w:p>
        </w:tc>
        <w:tc>
          <w:tcPr>
            <w:tcW w:w="3549" w:type="dxa"/>
            <w:shd w:val="clear" w:color="auto" w:fill="D9D9D9"/>
          </w:tcPr>
          <w:p w14:paraId="52F53C23" w14:textId="77777777" w:rsidR="00087286" w:rsidRPr="00700DCA" w:rsidRDefault="00087286" w:rsidP="00350E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0DCA">
              <w:rPr>
                <w:sz w:val="28"/>
                <w:szCs w:val="28"/>
              </w:rPr>
              <w:t>Hazard</w:t>
            </w:r>
          </w:p>
        </w:tc>
        <w:tc>
          <w:tcPr>
            <w:tcW w:w="6185" w:type="dxa"/>
            <w:gridSpan w:val="3"/>
            <w:shd w:val="clear" w:color="auto" w:fill="D9D9D9"/>
          </w:tcPr>
          <w:p w14:paraId="2510EB73" w14:textId="77777777" w:rsidR="00087286" w:rsidRPr="00700DCA" w:rsidRDefault="00087286" w:rsidP="00350E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0DCA">
              <w:rPr>
                <w:sz w:val="28"/>
                <w:szCs w:val="28"/>
              </w:rPr>
              <w:t>Control</w:t>
            </w:r>
          </w:p>
        </w:tc>
      </w:tr>
      <w:tr w:rsidR="00087286" w:rsidRPr="00350EA7" w14:paraId="4DE690CE" w14:textId="77777777" w:rsidTr="00D90E86">
        <w:trPr>
          <w:trHeight w:val="1277"/>
        </w:trPr>
        <w:tc>
          <w:tcPr>
            <w:tcW w:w="3936" w:type="dxa"/>
            <w:gridSpan w:val="2"/>
            <w:vAlign w:val="center"/>
          </w:tcPr>
          <w:p w14:paraId="5614E44E" w14:textId="77777777" w:rsidR="00087286" w:rsidRPr="00700DCA" w:rsidRDefault="00D90E86" w:rsidP="00700DCA">
            <w:pPr>
              <w:spacing w:after="0" w:line="240" w:lineRule="auto"/>
              <w:rPr>
                <w:sz w:val="24"/>
                <w:szCs w:val="24"/>
              </w:rPr>
            </w:pPr>
            <w:r w:rsidRPr="00D90E86">
              <w:rPr>
                <w:sz w:val="24"/>
                <w:szCs w:val="24"/>
              </w:rPr>
              <w:t>Mixing thinset or grout with an electric drill</w:t>
            </w:r>
          </w:p>
        </w:tc>
        <w:tc>
          <w:tcPr>
            <w:tcW w:w="3549" w:type="dxa"/>
            <w:vAlign w:val="center"/>
          </w:tcPr>
          <w:p w14:paraId="7A877506" w14:textId="77777777" w:rsidR="00D90E86" w:rsidRDefault="00D90E86" w:rsidP="00700D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Eye Injury</w:t>
            </w:r>
          </w:p>
          <w:p w14:paraId="39A16E93" w14:textId="77777777" w:rsidR="00D90E86" w:rsidRDefault="00D90E86" w:rsidP="00700D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Dust Inhalation</w:t>
            </w:r>
          </w:p>
          <w:p w14:paraId="011BDFF0" w14:textId="77777777" w:rsidR="00087286" w:rsidRPr="00700DCA" w:rsidRDefault="00D90E86" w:rsidP="00700D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Skin Irritation</w:t>
            </w:r>
            <w:r w:rsidR="00EE3D0D">
              <w:rPr>
                <w:sz w:val="24"/>
                <w:szCs w:val="24"/>
              </w:rPr>
              <w:t xml:space="preserve"> </w:t>
            </w:r>
            <w:r w:rsidR="00087286" w:rsidRPr="00700D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85" w:type="dxa"/>
            <w:gridSpan w:val="3"/>
            <w:vAlign w:val="center"/>
          </w:tcPr>
          <w:p w14:paraId="256AA832" w14:textId="77777777" w:rsidR="00087286" w:rsidRPr="00700DCA" w:rsidRDefault="00087286" w:rsidP="00700DC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not use extension cords</w:t>
            </w:r>
            <w:r w:rsidRPr="00700DCA">
              <w:rPr>
                <w:sz w:val="24"/>
                <w:szCs w:val="24"/>
              </w:rPr>
              <w:t xml:space="preserve"> without a grounding wire</w:t>
            </w:r>
          </w:p>
          <w:p w14:paraId="07C34DE0" w14:textId="77777777" w:rsidR="00D90E86" w:rsidRPr="00D90E86" w:rsidRDefault="00D90E86" w:rsidP="00D90E8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D90E86">
              <w:rPr>
                <w:sz w:val="24"/>
                <w:szCs w:val="24"/>
              </w:rPr>
              <w:t>Keep exposed skin clean at all times when using portland products</w:t>
            </w:r>
          </w:p>
          <w:p w14:paraId="6A8F42D5" w14:textId="77777777" w:rsidR="00087286" w:rsidRDefault="006C39FE" w:rsidP="00D90E8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Immediately </w:t>
            </w:r>
            <w:r w:rsidR="00D90E86" w:rsidRPr="00D90E86">
              <w:rPr>
                <w:sz w:val="24"/>
                <w:szCs w:val="24"/>
              </w:rPr>
              <w:t xml:space="preserve">wash </w:t>
            </w:r>
            <w:r w:rsidR="00D90E86">
              <w:rPr>
                <w:sz w:val="24"/>
                <w:szCs w:val="24"/>
              </w:rPr>
              <w:t>thinset or grout</w:t>
            </w:r>
            <w:r w:rsidR="00D90E86" w:rsidRPr="00D90E86">
              <w:rPr>
                <w:sz w:val="24"/>
                <w:szCs w:val="24"/>
              </w:rPr>
              <w:t xml:space="preserve"> off skin</w:t>
            </w:r>
          </w:p>
          <w:p w14:paraId="1503CD45" w14:textId="77777777" w:rsidR="00D90E86" w:rsidRPr="00700DCA" w:rsidRDefault="00D90E86" w:rsidP="00D90E8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Isolate mixing area from other trade to avoid dust exposure</w:t>
            </w:r>
          </w:p>
        </w:tc>
      </w:tr>
    </w:tbl>
    <w:p w14:paraId="214E0648" w14:textId="77777777" w:rsidR="00087286" w:rsidRDefault="00087286" w:rsidP="00AA7A03">
      <w:pPr>
        <w:spacing w:after="0"/>
        <w:rPr>
          <w:sz w:val="28"/>
          <w:szCs w:val="28"/>
        </w:rPr>
      </w:pPr>
    </w:p>
    <w:p w14:paraId="4953AAA8" w14:textId="77777777" w:rsidR="00B22D49" w:rsidRDefault="00B22D49" w:rsidP="00B22D49">
      <w:pPr>
        <w:spacing w:after="0"/>
        <w:rPr>
          <w:sz w:val="28"/>
          <w:szCs w:val="28"/>
        </w:rPr>
      </w:pPr>
      <w:r>
        <w:rPr>
          <w:sz w:val="28"/>
          <w:szCs w:val="28"/>
        </w:rPr>
        <w:t>Rationale or Comment:</w:t>
      </w:r>
    </w:p>
    <w:p w14:paraId="29C6D935" w14:textId="77777777" w:rsidR="00D90E86" w:rsidRPr="002A7A89" w:rsidRDefault="00D90E86" w:rsidP="00D90E86">
      <w:pPr>
        <w:pStyle w:val="ListParagraph"/>
        <w:numPr>
          <w:ilvl w:val="1"/>
          <w:numId w:val="8"/>
        </w:numPr>
        <w:spacing w:after="0" w:line="240" w:lineRule="auto"/>
        <w:rPr>
          <w:color w:val="000000"/>
          <w:sz w:val="28"/>
          <w:szCs w:val="24"/>
        </w:rPr>
      </w:pPr>
      <w:r w:rsidRPr="002A7A89">
        <w:rPr>
          <w:color w:val="000000"/>
          <w:sz w:val="28"/>
          <w:szCs w:val="24"/>
        </w:rPr>
        <w:t>Connect drill to a Ground Fault Circuit Interrupter (GFCI) outlet</w:t>
      </w:r>
    </w:p>
    <w:p w14:paraId="4C87887D" w14:textId="77777777" w:rsidR="00087286" w:rsidRDefault="00087286" w:rsidP="00AA7A03">
      <w:pPr>
        <w:spacing w:after="0"/>
        <w:rPr>
          <w:sz w:val="28"/>
          <w:szCs w:val="28"/>
        </w:rPr>
      </w:pPr>
      <w:r w:rsidRPr="00700DCA">
        <w:rPr>
          <w:sz w:val="28"/>
          <w:szCs w:val="28"/>
        </w:rPr>
        <w:t>End of Document</w:t>
      </w:r>
    </w:p>
    <w:p w14:paraId="068C1322" w14:textId="77777777" w:rsidR="00087286" w:rsidRPr="00683C02" w:rsidRDefault="00087286" w:rsidP="0029293A">
      <w:pPr>
        <w:spacing w:after="80"/>
        <w:rPr>
          <w:b/>
        </w:rPr>
      </w:pPr>
      <w:r w:rsidRPr="00683C02">
        <w:rPr>
          <w:b/>
        </w:rPr>
        <w:t>Disclaimer</w:t>
      </w:r>
    </w:p>
    <w:p w14:paraId="46C6AC29" w14:textId="77777777" w:rsidR="00087286" w:rsidRPr="00700DCA" w:rsidRDefault="00087286" w:rsidP="00AF6F32">
      <w:pPr>
        <w:spacing w:after="80"/>
        <w:rPr>
          <w:sz w:val="28"/>
          <w:szCs w:val="28"/>
        </w:rPr>
      </w:pPr>
      <w:r w:rsidRPr="00683C02">
        <w:rPr>
          <w:i/>
          <w:iCs/>
        </w:rPr>
        <w:t>This document is written as a general</w:t>
      </w:r>
      <w:r>
        <w:rPr>
          <w:i/>
          <w:iCs/>
        </w:rPr>
        <w:t xml:space="preserve"> </w:t>
      </w:r>
      <w:r w:rsidR="00BB64C3">
        <w:rPr>
          <w:i/>
          <w:iCs/>
        </w:rPr>
        <w:t xml:space="preserve">guideline. </w:t>
      </w:r>
      <w:r w:rsidR="00FF13F3" w:rsidRPr="00FF13F3">
        <w:rPr>
          <w:i/>
          <w:iCs/>
        </w:rPr>
        <w:t>Natural Stone Institute</w:t>
      </w:r>
      <w:r w:rsidR="00FF13F3">
        <w:rPr>
          <w:i/>
          <w:iCs/>
        </w:rPr>
        <w:t xml:space="preserve"> </w:t>
      </w:r>
      <w:r w:rsidRPr="00683C02">
        <w:rPr>
          <w:i/>
          <w:iCs/>
        </w:rPr>
        <w:t>and its Member companies have neither</w:t>
      </w:r>
      <w:r>
        <w:rPr>
          <w:i/>
          <w:iCs/>
        </w:rPr>
        <w:t xml:space="preserve"> </w:t>
      </w:r>
      <w:r w:rsidRPr="00683C02">
        <w:rPr>
          <w:i/>
          <w:iCs/>
        </w:rPr>
        <w:t>liability nor can they be responsible to any</w:t>
      </w:r>
      <w:r>
        <w:rPr>
          <w:i/>
          <w:iCs/>
        </w:rPr>
        <w:t xml:space="preserve"> </w:t>
      </w:r>
      <w:r w:rsidRPr="00683C02">
        <w:rPr>
          <w:i/>
          <w:iCs/>
        </w:rPr>
        <w:t>person or entity for any misunderstanding,</w:t>
      </w:r>
      <w:r>
        <w:rPr>
          <w:i/>
          <w:iCs/>
        </w:rPr>
        <w:t xml:space="preserve"> </w:t>
      </w:r>
      <w:r w:rsidRPr="00683C02">
        <w:rPr>
          <w:i/>
          <w:iCs/>
        </w:rPr>
        <w:t>misuses, or misapplication that would cause</w:t>
      </w:r>
      <w:r>
        <w:rPr>
          <w:i/>
          <w:iCs/>
        </w:rPr>
        <w:t xml:space="preserve"> </w:t>
      </w:r>
      <w:r w:rsidRPr="00683C02">
        <w:rPr>
          <w:i/>
          <w:iCs/>
        </w:rPr>
        <w:t>loss or damage of any kind, including loss</w:t>
      </w:r>
      <w:r>
        <w:rPr>
          <w:i/>
          <w:iCs/>
        </w:rPr>
        <w:t xml:space="preserve"> </w:t>
      </w:r>
      <w:r w:rsidRPr="00683C02">
        <w:rPr>
          <w:i/>
          <w:iCs/>
        </w:rPr>
        <w:t>of rights, material, or personal injury, or</w:t>
      </w:r>
      <w:r>
        <w:rPr>
          <w:i/>
          <w:iCs/>
        </w:rPr>
        <w:t xml:space="preserve"> </w:t>
      </w:r>
      <w:r w:rsidRPr="00683C02">
        <w:rPr>
          <w:i/>
          <w:iCs/>
        </w:rPr>
        <w:t>alleged to be caused directly or indirectly by</w:t>
      </w:r>
      <w:r>
        <w:rPr>
          <w:i/>
          <w:iCs/>
        </w:rPr>
        <w:t xml:space="preserve"> </w:t>
      </w:r>
      <w:r w:rsidRPr="00683C02">
        <w:rPr>
          <w:i/>
          <w:iCs/>
        </w:rPr>
        <w:t>the information contained in this document.</w:t>
      </w:r>
      <w:r>
        <w:rPr>
          <w:i/>
          <w:iCs/>
        </w:rPr>
        <w:t xml:space="preserve">  </w:t>
      </w:r>
    </w:p>
    <w:sectPr w:rsidR="00087286" w:rsidRPr="00700DCA" w:rsidSect="00EA342E">
      <w:footerReference w:type="default" r:id="rId8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926A5" w14:textId="77777777" w:rsidR="00087286" w:rsidRDefault="00087286" w:rsidP="002F0643">
      <w:pPr>
        <w:spacing w:after="0" w:line="240" w:lineRule="auto"/>
      </w:pPr>
      <w:r>
        <w:separator/>
      </w:r>
    </w:p>
  </w:endnote>
  <w:endnote w:type="continuationSeparator" w:id="0">
    <w:p w14:paraId="4575E82D" w14:textId="77777777" w:rsidR="00087286" w:rsidRDefault="00087286" w:rsidP="002F0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FD102" w14:textId="77777777" w:rsidR="00087286" w:rsidRDefault="004121FD" w:rsidP="00350EA7">
    <w:pPr>
      <w:pStyle w:val="Footer"/>
      <w:tabs>
        <w:tab w:val="clear" w:pos="4680"/>
        <w:tab w:val="clear" w:pos="9360"/>
        <w:tab w:val="center" w:pos="6480"/>
        <w:tab w:val="right" w:pos="12960"/>
      </w:tabs>
    </w:pPr>
    <w:r>
      <w:t>Job Hazard Analysis</w:t>
    </w:r>
    <w:r>
      <w:tab/>
      <w:t>Stone-JHA-017</w:t>
    </w:r>
    <w:r w:rsidR="00087286">
      <w:tab/>
      <w:t>Issue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877B2" w14:textId="77777777" w:rsidR="00087286" w:rsidRDefault="00087286" w:rsidP="002F0643">
      <w:pPr>
        <w:spacing w:after="0" w:line="240" w:lineRule="auto"/>
      </w:pPr>
      <w:r>
        <w:separator/>
      </w:r>
    </w:p>
  </w:footnote>
  <w:footnote w:type="continuationSeparator" w:id="0">
    <w:p w14:paraId="032DF09A" w14:textId="77777777" w:rsidR="00087286" w:rsidRDefault="00087286" w:rsidP="002F0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4D17"/>
    <w:multiLevelType w:val="hybridMultilevel"/>
    <w:tmpl w:val="087002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CA673D"/>
    <w:multiLevelType w:val="multilevel"/>
    <w:tmpl w:val="072EBD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63015D"/>
    <w:multiLevelType w:val="hybridMultilevel"/>
    <w:tmpl w:val="072EBD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3728AE"/>
    <w:multiLevelType w:val="hybridMultilevel"/>
    <w:tmpl w:val="BF3ACB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603E02"/>
    <w:multiLevelType w:val="hybridMultilevel"/>
    <w:tmpl w:val="2E306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BD1B8A"/>
    <w:multiLevelType w:val="hybridMultilevel"/>
    <w:tmpl w:val="4E047D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1B7B27"/>
    <w:multiLevelType w:val="hybridMultilevel"/>
    <w:tmpl w:val="A9D03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53398E"/>
    <w:multiLevelType w:val="hybridMultilevel"/>
    <w:tmpl w:val="B3E843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D378AA"/>
    <w:multiLevelType w:val="hybridMultilevel"/>
    <w:tmpl w:val="B2D2C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F65A5"/>
    <w:multiLevelType w:val="hybridMultilevel"/>
    <w:tmpl w:val="84122250"/>
    <w:lvl w:ilvl="0" w:tplc="1744D9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073"/>
        </w:tabs>
        <w:ind w:left="-1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53"/>
        </w:tabs>
        <w:ind w:left="-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"/>
        </w:tabs>
        <w:ind w:left="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7"/>
        </w:tabs>
        <w:ind w:left="10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7"/>
        </w:tabs>
        <w:ind w:left="1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7"/>
        </w:tabs>
        <w:ind w:left="2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7"/>
        </w:tabs>
        <w:ind w:left="32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7"/>
        </w:tabs>
        <w:ind w:left="3967" w:hanging="360"/>
      </w:pPr>
      <w:rPr>
        <w:rFonts w:ascii="Wingdings" w:hAnsi="Wingdings" w:hint="default"/>
      </w:rPr>
    </w:lvl>
  </w:abstractNum>
  <w:abstractNum w:abstractNumId="10" w15:restartNumberingAfterBreak="0">
    <w:nsid w:val="4B984978"/>
    <w:multiLevelType w:val="hybridMultilevel"/>
    <w:tmpl w:val="AE9637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E80F41"/>
    <w:multiLevelType w:val="hybridMultilevel"/>
    <w:tmpl w:val="C0609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6340D8"/>
    <w:multiLevelType w:val="hybridMultilevel"/>
    <w:tmpl w:val="E126ED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03424E"/>
    <w:multiLevelType w:val="hybridMultilevel"/>
    <w:tmpl w:val="ED2E7B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B5112"/>
    <w:multiLevelType w:val="hybridMultilevel"/>
    <w:tmpl w:val="7E0E4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0"/>
  </w:num>
  <w:num w:numId="5">
    <w:abstractNumId w:val="10"/>
  </w:num>
  <w:num w:numId="6">
    <w:abstractNumId w:val="4"/>
  </w:num>
  <w:num w:numId="7">
    <w:abstractNumId w:val="6"/>
  </w:num>
  <w:num w:numId="8">
    <w:abstractNumId w:val="8"/>
  </w:num>
  <w:num w:numId="9">
    <w:abstractNumId w:val="1"/>
  </w:num>
  <w:num w:numId="10">
    <w:abstractNumId w:val="13"/>
  </w:num>
  <w:num w:numId="11">
    <w:abstractNumId w:val="12"/>
  </w:num>
  <w:num w:numId="12">
    <w:abstractNumId w:val="5"/>
  </w:num>
  <w:num w:numId="13">
    <w:abstractNumId w:val="7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328"/>
    <w:rsid w:val="00087286"/>
    <w:rsid w:val="000A1020"/>
    <w:rsid w:val="000B64B1"/>
    <w:rsid w:val="001473B8"/>
    <w:rsid w:val="00191E39"/>
    <w:rsid w:val="00193D8C"/>
    <w:rsid w:val="001D71F9"/>
    <w:rsid w:val="00210328"/>
    <w:rsid w:val="00226516"/>
    <w:rsid w:val="00235FDF"/>
    <w:rsid w:val="00275F34"/>
    <w:rsid w:val="0029293A"/>
    <w:rsid w:val="002A7A89"/>
    <w:rsid w:val="002C3FD0"/>
    <w:rsid w:val="002F0643"/>
    <w:rsid w:val="00312E1A"/>
    <w:rsid w:val="0032376B"/>
    <w:rsid w:val="00324FFE"/>
    <w:rsid w:val="00331C73"/>
    <w:rsid w:val="00337DAC"/>
    <w:rsid w:val="00350EA7"/>
    <w:rsid w:val="00354F02"/>
    <w:rsid w:val="0035551D"/>
    <w:rsid w:val="00394E37"/>
    <w:rsid w:val="003A2360"/>
    <w:rsid w:val="003C5C89"/>
    <w:rsid w:val="003D05CD"/>
    <w:rsid w:val="003E30D9"/>
    <w:rsid w:val="004121FD"/>
    <w:rsid w:val="00460DAC"/>
    <w:rsid w:val="004617DB"/>
    <w:rsid w:val="00480BD0"/>
    <w:rsid w:val="00497C56"/>
    <w:rsid w:val="004A3420"/>
    <w:rsid w:val="004B0756"/>
    <w:rsid w:val="004B4848"/>
    <w:rsid w:val="004E3FAA"/>
    <w:rsid w:val="00532586"/>
    <w:rsid w:val="0053776C"/>
    <w:rsid w:val="00541EBC"/>
    <w:rsid w:val="0056137B"/>
    <w:rsid w:val="005644F9"/>
    <w:rsid w:val="0059177D"/>
    <w:rsid w:val="005B1E49"/>
    <w:rsid w:val="005C3348"/>
    <w:rsid w:val="005C5792"/>
    <w:rsid w:val="005E2AFA"/>
    <w:rsid w:val="005E7753"/>
    <w:rsid w:val="005F2ED3"/>
    <w:rsid w:val="0062201F"/>
    <w:rsid w:val="006275D3"/>
    <w:rsid w:val="00645E17"/>
    <w:rsid w:val="00651C13"/>
    <w:rsid w:val="00662293"/>
    <w:rsid w:val="00670257"/>
    <w:rsid w:val="00677E98"/>
    <w:rsid w:val="00683C02"/>
    <w:rsid w:val="006C298F"/>
    <w:rsid w:val="006C39FE"/>
    <w:rsid w:val="00700DCA"/>
    <w:rsid w:val="007109AD"/>
    <w:rsid w:val="007659F9"/>
    <w:rsid w:val="00765F3E"/>
    <w:rsid w:val="00785A62"/>
    <w:rsid w:val="00790127"/>
    <w:rsid w:val="007B1638"/>
    <w:rsid w:val="007D10EB"/>
    <w:rsid w:val="007D1AAE"/>
    <w:rsid w:val="007F04F2"/>
    <w:rsid w:val="00812BC6"/>
    <w:rsid w:val="008A1BF9"/>
    <w:rsid w:val="008C1B78"/>
    <w:rsid w:val="008E4D40"/>
    <w:rsid w:val="008F62A4"/>
    <w:rsid w:val="00937FA1"/>
    <w:rsid w:val="00954242"/>
    <w:rsid w:val="0096069D"/>
    <w:rsid w:val="00981A0D"/>
    <w:rsid w:val="00986AED"/>
    <w:rsid w:val="009A16D8"/>
    <w:rsid w:val="009A41E9"/>
    <w:rsid w:val="009C329C"/>
    <w:rsid w:val="009D6566"/>
    <w:rsid w:val="009D6DCC"/>
    <w:rsid w:val="009F338F"/>
    <w:rsid w:val="009F5072"/>
    <w:rsid w:val="00A00DA8"/>
    <w:rsid w:val="00A2442B"/>
    <w:rsid w:val="00A31253"/>
    <w:rsid w:val="00A55398"/>
    <w:rsid w:val="00A7686F"/>
    <w:rsid w:val="00A86DB1"/>
    <w:rsid w:val="00AA7A03"/>
    <w:rsid w:val="00AF6F32"/>
    <w:rsid w:val="00B014D9"/>
    <w:rsid w:val="00B01582"/>
    <w:rsid w:val="00B22D49"/>
    <w:rsid w:val="00B368E8"/>
    <w:rsid w:val="00B94063"/>
    <w:rsid w:val="00BB12AA"/>
    <w:rsid w:val="00BB64C3"/>
    <w:rsid w:val="00BB73A6"/>
    <w:rsid w:val="00BD22D3"/>
    <w:rsid w:val="00C014E5"/>
    <w:rsid w:val="00C01E6C"/>
    <w:rsid w:val="00C734F5"/>
    <w:rsid w:val="00C94EAE"/>
    <w:rsid w:val="00CF4171"/>
    <w:rsid w:val="00D3391C"/>
    <w:rsid w:val="00D46CC9"/>
    <w:rsid w:val="00D57218"/>
    <w:rsid w:val="00D6706A"/>
    <w:rsid w:val="00D763DE"/>
    <w:rsid w:val="00D90E86"/>
    <w:rsid w:val="00DD7459"/>
    <w:rsid w:val="00DF0A85"/>
    <w:rsid w:val="00E0290B"/>
    <w:rsid w:val="00E336BB"/>
    <w:rsid w:val="00E735C2"/>
    <w:rsid w:val="00EA2FF8"/>
    <w:rsid w:val="00EA342E"/>
    <w:rsid w:val="00EB27B8"/>
    <w:rsid w:val="00EB65EA"/>
    <w:rsid w:val="00EE3D0D"/>
    <w:rsid w:val="00EE5D81"/>
    <w:rsid w:val="00EF64C2"/>
    <w:rsid w:val="00F169CA"/>
    <w:rsid w:val="00F42617"/>
    <w:rsid w:val="00F54C43"/>
    <w:rsid w:val="00F941F5"/>
    <w:rsid w:val="00FB34AB"/>
    <w:rsid w:val="00FC611A"/>
    <w:rsid w:val="00FF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D35858"/>
  <w15:docId w15:val="{EAF41A25-1F56-4B66-9879-55DE8CBF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E30D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1032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8A1B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F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F064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F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F064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F0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064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99"/>
    <w:qFormat/>
    <w:locked/>
    <w:rsid w:val="00F54C43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Name</vt:lpstr>
    </vt:vector>
  </TitlesOfParts>
  <Company>Mohawk Industries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Name</dc:title>
  <dc:subject/>
  <dc:creator>VadnaisC</dc:creator>
  <cp:keywords/>
  <dc:description/>
  <cp:lastModifiedBy>Mike Loflin</cp:lastModifiedBy>
  <cp:revision>9</cp:revision>
  <cp:lastPrinted>2017-06-15T14:10:00Z</cp:lastPrinted>
  <dcterms:created xsi:type="dcterms:W3CDTF">2017-06-15T18:49:00Z</dcterms:created>
  <dcterms:modified xsi:type="dcterms:W3CDTF">2020-07-01T17:23:00Z</dcterms:modified>
</cp:coreProperties>
</file>